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DE69D" w14:textId="449BA70B" w:rsidR="00E62904" w:rsidRDefault="001279F7" w:rsidP="009965E7">
      <w:pPr>
        <w:jc w:val="center"/>
        <w:rPr>
          <w:b/>
          <w:color w:val="0070C0"/>
          <w:sz w:val="48"/>
          <w:szCs w:val="48"/>
          <w:lang w:val="en-GB"/>
        </w:rPr>
      </w:pPr>
      <w:r>
        <w:rPr>
          <w:b/>
          <w:noProof/>
          <w:color w:val="0070C0"/>
          <w:sz w:val="48"/>
          <w:szCs w:val="48"/>
          <w:lang w:val="en-GB"/>
        </w:rPr>
        <w:drawing>
          <wp:inline distT="0" distB="0" distL="0" distR="0" wp14:anchorId="226417F5" wp14:editId="68929A4A">
            <wp:extent cx="2933700" cy="139288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7-02 at 13.13.2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72" cy="1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FFA8" w14:textId="77777777" w:rsidR="00AA0B37" w:rsidRPr="001279F7" w:rsidRDefault="00E43A86" w:rsidP="001279F7">
      <w:pPr>
        <w:spacing w:after="0" w:line="240" w:lineRule="auto"/>
        <w:jc w:val="center"/>
        <w:rPr>
          <w:b/>
          <w:color w:val="222A35" w:themeColor="text2" w:themeShade="80"/>
          <w:sz w:val="48"/>
          <w:szCs w:val="48"/>
          <w:lang w:val="en-GB"/>
        </w:rPr>
      </w:pPr>
      <w:r w:rsidRPr="001279F7">
        <w:rPr>
          <w:b/>
          <w:color w:val="222A35" w:themeColor="text2" w:themeShade="80"/>
          <w:sz w:val="48"/>
          <w:szCs w:val="48"/>
          <w:lang w:val="en-GB"/>
        </w:rPr>
        <w:t>Raith Rovers Community Club</w:t>
      </w:r>
    </w:p>
    <w:p w14:paraId="5F50BC14" w14:textId="0872A896" w:rsidR="00E43A86" w:rsidRPr="001279F7" w:rsidRDefault="00E43A86" w:rsidP="001279F7">
      <w:pPr>
        <w:spacing w:after="0" w:line="240" w:lineRule="auto"/>
        <w:jc w:val="center"/>
        <w:rPr>
          <w:b/>
          <w:color w:val="222A35" w:themeColor="text2" w:themeShade="80"/>
          <w:sz w:val="48"/>
          <w:szCs w:val="48"/>
          <w:lang w:val="en-GB"/>
        </w:rPr>
      </w:pPr>
      <w:r w:rsidRPr="001279F7">
        <w:rPr>
          <w:b/>
          <w:color w:val="222A35" w:themeColor="text2" w:themeShade="80"/>
          <w:sz w:val="48"/>
          <w:szCs w:val="48"/>
          <w:lang w:val="en-GB"/>
        </w:rPr>
        <w:t xml:space="preserve">Return to </w:t>
      </w:r>
      <w:r w:rsidR="001279F7" w:rsidRPr="001279F7">
        <w:rPr>
          <w:b/>
          <w:color w:val="222A35" w:themeColor="text2" w:themeShade="80"/>
          <w:sz w:val="48"/>
          <w:szCs w:val="48"/>
          <w:lang w:val="en-GB"/>
        </w:rPr>
        <w:t>P</w:t>
      </w:r>
      <w:r w:rsidRPr="001279F7">
        <w:rPr>
          <w:b/>
          <w:color w:val="222A35" w:themeColor="text2" w:themeShade="80"/>
          <w:sz w:val="48"/>
          <w:szCs w:val="48"/>
          <w:lang w:val="en-GB"/>
        </w:rPr>
        <w:t>lay</w:t>
      </w:r>
    </w:p>
    <w:p w14:paraId="7ECB1364" w14:textId="2CF28965" w:rsidR="00E43A86" w:rsidRDefault="00E43A86" w:rsidP="00186E8F">
      <w:pPr>
        <w:spacing w:after="0" w:line="240" w:lineRule="auto"/>
        <w:jc w:val="center"/>
        <w:rPr>
          <w:b/>
          <w:color w:val="222A35" w:themeColor="text2" w:themeShade="80"/>
          <w:sz w:val="48"/>
          <w:szCs w:val="48"/>
          <w:lang w:val="en-GB"/>
        </w:rPr>
      </w:pPr>
      <w:r w:rsidRPr="001279F7">
        <w:rPr>
          <w:b/>
          <w:color w:val="222A35" w:themeColor="text2" w:themeShade="80"/>
          <w:sz w:val="48"/>
          <w:szCs w:val="48"/>
          <w:lang w:val="en-GB"/>
        </w:rPr>
        <w:t>Randolph Playing Fields</w:t>
      </w:r>
    </w:p>
    <w:p w14:paraId="6F8DB025" w14:textId="77777777" w:rsidR="00186E8F" w:rsidRPr="001279F7" w:rsidRDefault="00186E8F" w:rsidP="00186E8F">
      <w:pPr>
        <w:spacing w:after="0" w:line="240" w:lineRule="auto"/>
        <w:jc w:val="center"/>
        <w:rPr>
          <w:b/>
          <w:color w:val="222A35" w:themeColor="text2" w:themeShade="80"/>
          <w:sz w:val="48"/>
          <w:szCs w:val="48"/>
          <w:lang w:val="en-GB"/>
        </w:rPr>
      </w:pPr>
    </w:p>
    <w:p w14:paraId="615CFF46" w14:textId="29AB6E15" w:rsidR="00186E8F" w:rsidRDefault="00E43A86" w:rsidP="00186E8F">
      <w:pPr>
        <w:ind w:left="-1134" w:right="-846"/>
        <w:jc w:val="center"/>
        <w:rPr>
          <w:b/>
          <w:color w:val="0070C0"/>
          <w:sz w:val="48"/>
          <w:szCs w:val="48"/>
          <w:lang w:val="en-GB"/>
        </w:rPr>
      </w:pPr>
      <w:r w:rsidRPr="00E43A86">
        <w:rPr>
          <w:b/>
          <w:noProof/>
          <w:color w:val="0070C0"/>
          <w:sz w:val="48"/>
          <w:szCs w:val="48"/>
        </w:rPr>
        <w:drawing>
          <wp:inline distT="0" distB="0" distL="0" distR="0" wp14:anchorId="4632CCDC" wp14:editId="47F7DCFB">
            <wp:extent cx="6944995" cy="5219700"/>
            <wp:effectExtent l="0" t="0" r="1905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896" cy="52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1ECB" w14:textId="77777777" w:rsidR="00186E8F" w:rsidRDefault="00186E8F" w:rsidP="001279F7">
      <w:pPr>
        <w:jc w:val="center"/>
        <w:rPr>
          <w:b/>
          <w:color w:val="0070C0"/>
          <w:sz w:val="48"/>
          <w:szCs w:val="48"/>
          <w:lang w:val="en-GB"/>
        </w:rPr>
      </w:pPr>
    </w:p>
    <w:p w14:paraId="7DB051C2" w14:textId="77777777" w:rsidR="00186E8F" w:rsidRDefault="00186E8F" w:rsidP="001279F7">
      <w:pPr>
        <w:jc w:val="center"/>
        <w:rPr>
          <w:b/>
          <w:color w:val="0070C0"/>
          <w:sz w:val="48"/>
          <w:szCs w:val="48"/>
          <w:lang w:val="en-GB"/>
        </w:rPr>
      </w:pPr>
    </w:p>
    <w:p w14:paraId="256F5E97" w14:textId="688627C3" w:rsidR="00E62904" w:rsidRDefault="001279F7" w:rsidP="001279F7">
      <w:pPr>
        <w:jc w:val="center"/>
        <w:rPr>
          <w:b/>
          <w:color w:val="0070C0"/>
          <w:sz w:val="48"/>
          <w:szCs w:val="48"/>
          <w:lang w:val="en-GB"/>
        </w:rPr>
      </w:pPr>
      <w:r>
        <w:rPr>
          <w:b/>
          <w:noProof/>
          <w:color w:val="0070C0"/>
          <w:sz w:val="48"/>
          <w:szCs w:val="48"/>
          <w:lang w:val="en-GB"/>
        </w:rPr>
        <w:lastRenderedPageBreak/>
        <w:drawing>
          <wp:inline distT="0" distB="0" distL="0" distR="0" wp14:anchorId="0F1B5387" wp14:editId="70575F20">
            <wp:extent cx="1536700" cy="7296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7-02 at 13.13.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298" cy="74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43A86" w14:paraId="79A76236" w14:textId="77777777" w:rsidTr="00466FD5">
        <w:tc>
          <w:tcPr>
            <w:tcW w:w="9350" w:type="dxa"/>
            <w:shd w:val="clear" w:color="auto" w:fill="002060"/>
          </w:tcPr>
          <w:p w14:paraId="3C8C9E72" w14:textId="77777777" w:rsidR="00E43A86" w:rsidRPr="00466FD5" w:rsidRDefault="00E43A86" w:rsidP="001279F7">
            <w:pPr>
              <w:jc w:val="center"/>
              <w:rPr>
                <w:b/>
                <w:bCs/>
                <w:color w:val="FFFFFF" w:themeColor="background1"/>
              </w:rPr>
            </w:pPr>
            <w:r w:rsidRPr="00466FD5">
              <w:rPr>
                <w:b/>
                <w:bCs/>
                <w:color w:val="FFFFFF" w:themeColor="background1"/>
              </w:rPr>
              <w:t>Health &amp; Hygiene</w:t>
            </w:r>
          </w:p>
        </w:tc>
      </w:tr>
      <w:tr w:rsidR="00E43A86" w14:paraId="71BDC33B" w14:textId="77777777" w:rsidTr="001279F7">
        <w:tc>
          <w:tcPr>
            <w:tcW w:w="9350" w:type="dxa"/>
          </w:tcPr>
          <w:p w14:paraId="256FB9EA" w14:textId="77777777" w:rsidR="00E43A86" w:rsidRDefault="00E43A86" w:rsidP="00003085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012BD7">
              <w:rPr>
                <w:sz w:val="20"/>
                <w:szCs w:val="20"/>
              </w:rPr>
              <w:t>Do NOT</w:t>
            </w:r>
            <w:r>
              <w:rPr>
                <w:sz w:val="20"/>
                <w:szCs w:val="20"/>
              </w:rPr>
              <w:t xml:space="preserve"> leave your home to coach the sessions if you or someone you live with has or has had symptoms of COVID-19. Contact the office as soon as possible, call 111 and arrange for a test.</w:t>
            </w:r>
          </w:p>
          <w:p w14:paraId="4A3C0911" w14:textId="77777777" w:rsidR="00E43A86" w:rsidRDefault="00E43A86" w:rsidP="00003085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2-meter physical distancing must be maintained at all times, including parents collecting their children.</w:t>
            </w:r>
          </w:p>
          <w:p w14:paraId="7C34C0D1" w14:textId="77777777" w:rsidR="00E43A86" w:rsidRDefault="00E43A86" w:rsidP="00003085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you need to sneeze or cough, do so into a tissue or upper sleeve. Dispose of your tissue into the bin on the Astro or place it in a plastic bag and take it home. Wash your hands afterwards for a minimum of 20 seconds.</w:t>
            </w:r>
          </w:p>
          <w:p w14:paraId="0ED6047F" w14:textId="77777777" w:rsidR="00E43A86" w:rsidRPr="00E43A86" w:rsidRDefault="00E43A86" w:rsidP="00E43A86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Avoid touching your face and ensure that you clean your hands with at least 60% alcohol gel when you finish coaching.</w:t>
            </w:r>
          </w:p>
          <w:p w14:paraId="43772546" w14:textId="77777777" w:rsidR="00E43A86" w:rsidRDefault="00E43A86" w:rsidP="00003085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you are symptomatic you must self-isolate for 7 days and household members for 14 days in line with NHS guidance.</w:t>
            </w:r>
          </w:p>
          <w:p w14:paraId="25D4ED06" w14:textId="77777777" w:rsidR="00E43A86" w:rsidRDefault="00E43A86" w:rsidP="00003085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coaching is to take place outdoors</w:t>
            </w:r>
          </w:p>
          <w:p w14:paraId="27203FC1" w14:textId="77777777" w:rsidR="00186E8F" w:rsidRDefault="00186E8F" w:rsidP="00003085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equipment should be disinfected prior to and on conclusion of every session. </w:t>
            </w:r>
          </w:p>
          <w:p w14:paraId="4CDDBD8E" w14:textId="7B832A5E" w:rsidR="00186E8F" w:rsidRPr="00012BD7" w:rsidRDefault="00186E8F" w:rsidP="00003085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Upon arrival at home after a coaching session, clothes should be immediately put into a bag or put into a washing machine and be washed. </w:t>
            </w:r>
          </w:p>
        </w:tc>
      </w:tr>
      <w:tr w:rsidR="00E43A86" w14:paraId="1036401B" w14:textId="77777777" w:rsidTr="001279F7">
        <w:tc>
          <w:tcPr>
            <w:tcW w:w="9350" w:type="dxa"/>
          </w:tcPr>
          <w:p w14:paraId="17F795B0" w14:textId="77777777" w:rsidR="00E43A86" w:rsidRPr="00012BD7" w:rsidRDefault="00E43A86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E43A86" w14:paraId="75147D0A" w14:textId="77777777" w:rsidTr="00466FD5">
        <w:tc>
          <w:tcPr>
            <w:tcW w:w="9350" w:type="dxa"/>
            <w:shd w:val="clear" w:color="auto" w:fill="002060"/>
          </w:tcPr>
          <w:p w14:paraId="0C460402" w14:textId="77777777" w:rsidR="00E43A86" w:rsidRPr="001279F7" w:rsidRDefault="00E43A86" w:rsidP="001279F7">
            <w:pPr>
              <w:jc w:val="center"/>
              <w:rPr>
                <w:b/>
                <w:bCs/>
              </w:rPr>
            </w:pPr>
            <w:r w:rsidRPr="001279F7">
              <w:rPr>
                <w:b/>
                <w:bCs/>
              </w:rPr>
              <w:t>Child Wellbeing</w:t>
            </w:r>
          </w:p>
        </w:tc>
      </w:tr>
      <w:tr w:rsidR="00E43A86" w14:paraId="5665188B" w14:textId="77777777" w:rsidTr="001279F7">
        <w:tc>
          <w:tcPr>
            <w:tcW w:w="9350" w:type="dxa"/>
          </w:tcPr>
          <w:p w14:paraId="67EEFCCC" w14:textId="18D80B05" w:rsidR="00E43A86" w:rsidRPr="00186E8F" w:rsidRDefault="00E43A86" w:rsidP="00186E8F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must adhere to the child welfare policy of the Trust at all times.</w:t>
            </w:r>
          </w:p>
        </w:tc>
      </w:tr>
      <w:tr w:rsidR="00E43A86" w14:paraId="551C901B" w14:textId="77777777" w:rsidTr="001279F7">
        <w:tc>
          <w:tcPr>
            <w:tcW w:w="9350" w:type="dxa"/>
          </w:tcPr>
          <w:p w14:paraId="7F6B5EB0" w14:textId="77777777" w:rsidR="00E43A86" w:rsidRPr="00012BD7" w:rsidRDefault="00E43A86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E43A86" w14:paraId="4BB37699" w14:textId="77777777" w:rsidTr="00466FD5">
        <w:tc>
          <w:tcPr>
            <w:tcW w:w="9350" w:type="dxa"/>
            <w:shd w:val="clear" w:color="auto" w:fill="002060"/>
          </w:tcPr>
          <w:p w14:paraId="43D1338D" w14:textId="77777777" w:rsidR="00E43A86" w:rsidRPr="001279F7" w:rsidRDefault="00E43A86" w:rsidP="001279F7">
            <w:pPr>
              <w:jc w:val="center"/>
              <w:rPr>
                <w:b/>
                <w:bCs/>
              </w:rPr>
            </w:pPr>
            <w:r w:rsidRPr="001279F7">
              <w:rPr>
                <w:b/>
                <w:bCs/>
              </w:rPr>
              <w:t>Before the Session</w:t>
            </w:r>
          </w:p>
        </w:tc>
      </w:tr>
      <w:tr w:rsidR="00E43A86" w14:paraId="28AE108C" w14:textId="77777777" w:rsidTr="001279F7">
        <w:tc>
          <w:tcPr>
            <w:tcW w:w="9350" w:type="dxa"/>
          </w:tcPr>
          <w:p w14:paraId="3ED9A546" w14:textId="77777777" w:rsidR="00E43A86" w:rsidRDefault="00E43A86" w:rsidP="00003085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zones (T1-T10)will be allocated to teams upon availability, suitability and demand</w:t>
            </w:r>
          </w:p>
          <w:p w14:paraId="3EA6322A" w14:textId="77777777" w:rsidR="00E43A86" w:rsidRDefault="00E43A86" w:rsidP="00003085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must travel to the session in your own car, no car sharing is permitted outside your household.</w:t>
            </w:r>
          </w:p>
          <w:p w14:paraId="08DF56E5" w14:textId="77777777" w:rsidR="00E43A86" w:rsidRDefault="00E43A86" w:rsidP="00003085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2-meter physical distancing must be maintained at all times, including parents collecting their children.</w:t>
            </w:r>
          </w:p>
          <w:p w14:paraId="7B15364D" w14:textId="77777777" w:rsidR="00E43A86" w:rsidRDefault="00E43A86" w:rsidP="00003085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There are two designated Pick up/Drop off points 1 &amp; 2 as identified on the map</w:t>
            </w:r>
          </w:p>
          <w:p w14:paraId="77D12121" w14:textId="77777777" w:rsidR="00E43A86" w:rsidRDefault="00E43A86" w:rsidP="00003085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Pick up point 1 should be used for T1-T4</w:t>
            </w:r>
          </w:p>
          <w:p w14:paraId="2CF0E441" w14:textId="77777777" w:rsidR="00E43A86" w:rsidRDefault="00E43A86" w:rsidP="00003085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Pick up point 2 should be used for T5-T10</w:t>
            </w:r>
          </w:p>
          <w:p w14:paraId="30714F6E" w14:textId="4C3F0E8A" w:rsidR="00E43A86" w:rsidRPr="00B00794" w:rsidRDefault="00E43A86" w:rsidP="00E43A86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B00794">
              <w:rPr>
                <w:sz w:val="20"/>
                <w:szCs w:val="20"/>
              </w:rPr>
              <w:t>Use the non-contact thermometer to take the temperature of everyone at the identified stopping point in the carpark. The thermometer allows the coach to maintain social distancing. Anyone with a reading above 37.8° cannot enter the pitch</w:t>
            </w:r>
          </w:p>
          <w:p w14:paraId="2A1DA3E5" w14:textId="32EA3A92" w:rsidR="002E1ECF" w:rsidRPr="00B00794" w:rsidRDefault="002E1ECF" w:rsidP="002E1ECF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 w:rsidRPr="00B00794">
              <w:rPr>
                <w:sz w:val="20"/>
                <w:szCs w:val="20"/>
              </w:rPr>
              <w:t xml:space="preserve">All players must sign in and sign out of every session. Coaches should complete registers in full for every session. </w:t>
            </w:r>
          </w:p>
          <w:p w14:paraId="0601032F" w14:textId="67DF5BF2" w:rsidR="00E43A86" w:rsidRPr="00E43A86" w:rsidRDefault="00E43A86" w:rsidP="00E43A86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Wash your hands with soap and water for at least 20 seconds before leaving home to go to </w:t>
            </w:r>
            <w:r w:rsidR="00B00794">
              <w:rPr>
                <w:sz w:val="20"/>
                <w:szCs w:val="20"/>
              </w:rPr>
              <w:t>training</w:t>
            </w:r>
            <w:r>
              <w:rPr>
                <w:sz w:val="20"/>
                <w:szCs w:val="20"/>
              </w:rPr>
              <w:t xml:space="preserve"> (or use a 60% alcohol gel if washing hands is not possible). A mobile hand sanitising station will be available to be used at pitch </w:t>
            </w:r>
            <w:r w:rsidR="00B00794">
              <w:rPr>
                <w:sz w:val="20"/>
                <w:szCs w:val="20"/>
              </w:rPr>
              <w:t xml:space="preserve">or your coach will have hand sanitiser for you to use. </w:t>
            </w:r>
          </w:p>
          <w:p w14:paraId="6FE3DBD7" w14:textId="77777777" w:rsidR="00E43A86" w:rsidRDefault="00E43A86" w:rsidP="00003085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Parents should avoid attending pitch side during any training sessions.</w:t>
            </w:r>
          </w:p>
          <w:p w14:paraId="1375C909" w14:textId="77777777" w:rsidR="00E43A86" w:rsidRPr="00CD3A71" w:rsidRDefault="00E43A86" w:rsidP="00003085">
            <w:pPr>
              <w:pStyle w:val="ListParagraph"/>
              <w:ind w:left="360"/>
              <w:jc w:val="both"/>
              <w:rPr>
                <w:sz w:val="20"/>
                <w:szCs w:val="20"/>
              </w:rPr>
            </w:pPr>
          </w:p>
        </w:tc>
      </w:tr>
      <w:tr w:rsidR="00E43A86" w14:paraId="5DB4E096" w14:textId="77777777" w:rsidTr="001279F7">
        <w:tc>
          <w:tcPr>
            <w:tcW w:w="9350" w:type="dxa"/>
          </w:tcPr>
          <w:p w14:paraId="38BDA021" w14:textId="77777777" w:rsidR="00E43A86" w:rsidRPr="00012BD7" w:rsidRDefault="00E43A86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E43A86" w14:paraId="74E72EB9" w14:textId="77777777" w:rsidTr="00466FD5">
        <w:tc>
          <w:tcPr>
            <w:tcW w:w="9350" w:type="dxa"/>
            <w:shd w:val="clear" w:color="auto" w:fill="002060"/>
          </w:tcPr>
          <w:p w14:paraId="7F18C915" w14:textId="77777777" w:rsidR="00E43A86" w:rsidRPr="001279F7" w:rsidRDefault="00E43A86" w:rsidP="001279F7">
            <w:pPr>
              <w:jc w:val="center"/>
              <w:rPr>
                <w:b/>
                <w:bCs/>
              </w:rPr>
            </w:pPr>
            <w:r w:rsidRPr="001279F7">
              <w:rPr>
                <w:b/>
                <w:bCs/>
              </w:rPr>
              <w:t>Equipment</w:t>
            </w:r>
          </w:p>
        </w:tc>
      </w:tr>
      <w:tr w:rsidR="00E43A86" w14:paraId="51488EF1" w14:textId="77777777" w:rsidTr="001279F7">
        <w:tc>
          <w:tcPr>
            <w:tcW w:w="9350" w:type="dxa"/>
            <w:tcBorders>
              <w:bottom w:val="single" w:sz="4" w:space="0" w:color="auto"/>
            </w:tcBorders>
          </w:tcPr>
          <w:p w14:paraId="63F87866" w14:textId="77777777" w:rsidR="00E43A86" w:rsidRDefault="00E43A86" w:rsidP="00003085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 football per child, no sharing of equipment. This includes bibs and cones. Bibs should not be used.</w:t>
            </w:r>
          </w:p>
          <w:p w14:paraId="4E2FD15F" w14:textId="77777777" w:rsidR="00E43A86" w:rsidRDefault="00E43A86" w:rsidP="00003085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Only take out the equipment that you need for the session.</w:t>
            </w:r>
          </w:p>
          <w:p w14:paraId="1B800E11" w14:textId="77777777" w:rsidR="00E43A86" w:rsidRDefault="00E43A86" w:rsidP="00003085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that participants do not share water bottles or food.</w:t>
            </w:r>
          </w:p>
          <w:p w14:paraId="1AA872E0" w14:textId="77777777" w:rsidR="00E43A86" w:rsidRDefault="00E43A86" w:rsidP="00003085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that participants take all their equipment away at the end of the session: the changing rooms are not in use.</w:t>
            </w:r>
          </w:p>
          <w:p w14:paraId="4B4BC6E7" w14:textId="77777777" w:rsidR="00E43A86" w:rsidRDefault="00E43A86" w:rsidP="00003085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can wear masks and gloves for the session if they wish. They must provide their own PPE.</w:t>
            </w:r>
          </w:p>
          <w:p w14:paraId="351A695B" w14:textId="0AE554CA" w:rsidR="00E43A86" w:rsidRPr="00CD3A71" w:rsidRDefault="00E43A86" w:rsidP="00003085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08089F">
              <w:rPr>
                <w:sz w:val="20"/>
                <w:szCs w:val="20"/>
              </w:rPr>
              <w:t xml:space="preserve">Coaches can wear masks and gloves for the session if they wish. </w:t>
            </w:r>
          </w:p>
        </w:tc>
      </w:tr>
      <w:tr w:rsidR="001279F7" w14:paraId="120F8D4F" w14:textId="77777777" w:rsidTr="001279F7">
        <w:tc>
          <w:tcPr>
            <w:tcW w:w="9350" w:type="dxa"/>
            <w:tcBorders>
              <w:bottom w:val="single" w:sz="4" w:space="0" w:color="auto"/>
            </w:tcBorders>
          </w:tcPr>
          <w:p w14:paraId="2DFE5BAB" w14:textId="77777777" w:rsidR="001279F7" w:rsidRPr="00012BD7" w:rsidRDefault="001279F7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1279F7" w14:paraId="113FD444" w14:textId="77777777" w:rsidTr="001279F7">
        <w:tc>
          <w:tcPr>
            <w:tcW w:w="9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35991D" w14:textId="77777777" w:rsidR="001279F7" w:rsidRPr="00012BD7" w:rsidRDefault="001279F7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1279F7" w14:paraId="2F091C72" w14:textId="77777777" w:rsidTr="001279F7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10717B7B" w14:textId="77777777" w:rsidR="001279F7" w:rsidRDefault="001279F7" w:rsidP="00003085">
            <w:pPr>
              <w:jc w:val="both"/>
              <w:rPr>
                <w:sz w:val="20"/>
                <w:szCs w:val="20"/>
              </w:rPr>
            </w:pPr>
          </w:p>
          <w:p w14:paraId="0976ADA8" w14:textId="77777777" w:rsidR="00186E8F" w:rsidRDefault="00186E8F" w:rsidP="00003085">
            <w:pPr>
              <w:jc w:val="both"/>
              <w:rPr>
                <w:sz w:val="20"/>
                <w:szCs w:val="20"/>
              </w:rPr>
            </w:pPr>
          </w:p>
          <w:p w14:paraId="3825E996" w14:textId="77777777" w:rsidR="00186E8F" w:rsidRDefault="00186E8F" w:rsidP="00003085">
            <w:pPr>
              <w:jc w:val="both"/>
              <w:rPr>
                <w:sz w:val="20"/>
                <w:szCs w:val="20"/>
              </w:rPr>
            </w:pPr>
          </w:p>
          <w:p w14:paraId="1DFF5143" w14:textId="77777777" w:rsidR="00186E8F" w:rsidRDefault="00186E8F" w:rsidP="00003085">
            <w:pPr>
              <w:jc w:val="both"/>
              <w:rPr>
                <w:sz w:val="20"/>
                <w:szCs w:val="20"/>
              </w:rPr>
            </w:pPr>
          </w:p>
          <w:p w14:paraId="58BEE94D" w14:textId="31CE0B66" w:rsidR="00186E8F" w:rsidRPr="00012BD7" w:rsidRDefault="00186E8F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1279F7" w14:paraId="6EAE678A" w14:textId="77777777" w:rsidTr="001279F7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0B95035B" w14:textId="77777777" w:rsidR="001279F7" w:rsidRPr="00012BD7" w:rsidRDefault="001279F7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1279F7" w14:paraId="73DC9B56" w14:textId="77777777" w:rsidTr="001279F7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33C6FCCA" w14:textId="77777777" w:rsidR="001279F7" w:rsidRPr="00012BD7" w:rsidRDefault="001279F7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1279F7" w14:paraId="211D9867" w14:textId="77777777" w:rsidTr="001279F7">
        <w:tc>
          <w:tcPr>
            <w:tcW w:w="9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AC22B9" w14:textId="77777777" w:rsidR="001279F7" w:rsidRDefault="001279F7" w:rsidP="00003085">
            <w:pPr>
              <w:jc w:val="both"/>
              <w:rPr>
                <w:sz w:val="20"/>
                <w:szCs w:val="20"/>
              </w:rPr>
            </w:pPr>
          </w:p>
          <w:p w14:paraId="0586CF7F" w14:textId="2AA63EBA" w:rsidR="001279F7" w:rsidRDefault="001279F7" w:rsidP="001279F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color w:val="0070C0"/>
                <w:sz w:val="48"/>
                <w:szCs w:val="48"/>
              </w:rPr>
              <w:drawing>
                <wp:inline distT="0" distB="0" distL="0" distR="0" wp14:anchorId="1C287D46" wp14:editId="585AB388">
                  <wp:extent cx="1536700" cy="72960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0-07-02 at 13.13.2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98" cy="74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4C02E" w14:textId="40B89DB4" w:rsidR="001279F7" w:rsidRPr="00012BD7" w:rsidRDefault="001279F7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E43A86" w14:paraId="688F2D1D" w14:textId="77777777" w:rsidTr="00466FD5">
        <w:tc>
          <w:tcPr>
            <w:tcW w:w="9350" w:type="dxa"/>
            <w:tcBorders>
              <w:top w:val="single" w:sz="4" w:space="0" w:color="auto"/>
            </w:tcBorders>
            <w:shd w:val="clear" w:color="auto" w:fill="002060"/>
          </w:tcPr>
          <w:p w14:paraId="213AD1CB" w14:textId="77777777" w:rsidR="00E43A86" w:rsidRPr="001279F7" w:rsidRDefault="00E43A86" w:rsidP="001279F7">
            <w:pPr>
              <w:jc w:val="center"/>
              <w:rPr>
                <w:b/>
                <w:bCs/>
              </w:rPr>
            </w:pPr>
            <w:r w:rsidRPr="001279F7">
              <w:rPr>
                <w:b/>
                <w:bCs/>
              </w:rPr>
              <w:t>The Session</w:t>
            </w:r>
          </w:p>
        </w:tc>
      </w:tr>
      <w:tr w:rsidR="00E43A86" w14:paraId="1C731790" w14:textId="77777777" w:rsidTr="001279F7">
        <w:tc>
          <w:tcPr>
            <w:tcW w:w="9350" w:type="dxa"/>
          </w:tcPr>
          <w:p w14:paraId="57C29F9B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the session fun!</w:t>
            </w:r>
          </w:p>
          <w:p w14:paraId="6071D0A1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is important not to push the players too hard and cause an increased risk of injury.</w:t>
            </w:r>
          </w:p>
          <w:p w14:paraId="095D89BB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session will be different because of physical distancing so consider this before you organise the session.</w:t>
            </w:r>
          </w:p>
          <w:p w14:paraId="64798B38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Physical intensity should start low and increase gradually.</w:t>
            </w:r>
          </w:p>
          <w:p w14:paraId="25DEDDB4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Handshakes, high fives and group celebrations are not allowed.</w:t>
            </w:r>
          </w:p>
          <w:p w14:paraId="71EC0D9E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avoid using your hands at any stage during the activity.</w:t>
            </w:r>
          </w:p>
          <w:p w14:paraId="07D34E54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Spitting is not allowed.</w:t>
            </w:r>
          </w:p>
          <w:p w14:paraId="50709D98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Heading is not allowed.</w:t>
            </w:r>
          </w:p>
          <w:p w14:paraId="0B5AA916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Although physical fitness is something which may have decreased during this break, the focus should be on technical and tactical development.</w:t>
            </w:r>
          </w:p>
          <w:p w14:paraId="301574CE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goalkeeping.</w:t>
            </w:r>
          </w:p>
          <w:p w14:paraId="422EC513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that activity is appropriate for the age and stage of the player.</w:t>
            </w:r>
          </w:p>
          <w:p w14:paraId="174B3343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Players should stay well hydrated at all times drinking plenty of water with regular small sips from their own bottle.</w:t>
            </w:r>
          </w:p>
          <w:p w14:paraId="3AFA3E26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first aid should be administered unless life is at risk.</w:t>
            </w:r>
          </w:p>
          <w:p w14:paraId="2D2F031C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must maintain an accurate register of attendees, times and dates to allow contact tracing if required.</w:t>
            </w:r>
          </w:p>
          <w:p w14:paraId="7F9711B3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Coaching content must follow the principles of physical distancing and avoiding contact.</w:t>
            </w:r>
          </w:p>
          <w:p w14:paraId="618EF9A2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is the coach’s responsibility to inform all players and parents of the Pickup and drop off points, including hand sanitising on arrival and departure.</w:t>
            </w:r>
          </w:p>
          <w:p w14:paraId="450BB490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Coaches must follow all the guidance with respect to child wellbeing.</w:t>
            </w:r>
          </w:p>
          <w:p w14:paraId="6D1AC3B0" w14:textId="77777777" w:rsidR="00E43A86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Stray footballs should be kicked/dribbled back to position and not picked up.</w:t>
            </w:r>
          </w:p>
          <w:p w14:paraId="6D2B9D36" w14:textId="1F81A1BB" w:rsidR="00E43A86" w:rsidRPr="00186E8F" w:rsidRDefault="00E43A86" w:rsidP="00003085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of toilets will be allowed at the discretion of the coaches, only the use of designated toilets will be allowed, which will be cleaned after each session if used</w:t>
            </w:r>
          </w:p>
          <w:p w14:paraId="3D3B0672" w14:textId="77777777" w:rsidR="00E43A86" w:rsidRPr="0008089F" w:rsidRDefault="00E43A86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E43A86" w14:paraId="04671239" w14:textId="77777777" w:rsidTr="001279F7">
        <w:tc>
          <w:tcPr>
            <w:tcW w:w="9350" w:type="dxa"/>
          </w:tcPr>
          <w:p w14:paraId="065BA21E" w14:textId="77777777" w:rsidR="00E43A86" w:rsidRPr="00012BD7" w:rsidRDefault="00E43A86" w:rsidP="00003085">
            <w:pPr>
              <w:jc w:val="both"/>
              <w:rPr>
                <w:sz w:val="20"/>
                <w:szCs w:val="20"/>
              </w:rPr>
            </w:pPr>
          </w:p>
        </w:tc>
      </w:tr>
      <w:tr w:rsidR="00E43A86" w14:paraId="13F467B9" w14:textId="77777777" w:rsidTr="00466FD5">
        <w:tc>
          <w:tcPr>
            <w:tcW w:w="9350" w:type="dxa"/>
            <w:shd w:val="clear" w:color="auto" w:fill="002060"/>
          </w:tcPr>
          <w:p w14:paraId="0132C677" w14:textId="77777777" w:rsidR="00E43A86" w:rsidRPr="00466FD5" w:rsidRDefault="00E43A86" w:rsidP="00466FD5">
            <w:pPr>
              <w:jc w:val="center"/>
              <w:rPr>
                <w:b/>
                <w:bCs/>
              </w:rPr>
            </w:pPr>
            <w:r w:rsidRPr="00466FD5">
              <w:rPr>
                <w:b/>
                <w:bCs/>
                <w:color w:val="FFFFFF" w:themeColor="background1"/>
              </w:rPr>
              <w:t>After the Session</w:t>
            </w:r>
          </w:p>
        </w:tc>
      </w:tr>
      <w:tr w:rsidR="00E43A86" w14:paraId="2C40086B" w14:textId="77777777" w:rsidTr="001279F7">
        <w:tc>
          <w:tcPr>
            <w:tcW w:w="9350" w:type="dxa"/>
          </w:tcPr>
          <w:p w14:paraId="223BE94B" w14:textId="77777777" w:rsidR="00E43A86" w:rsidRDefault="00E43A86" w:rsidP="00003085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Spray and wipe down the balls and cones.</w:t>
            </w:r>
          </w:p>
          <w:p w14:paraId="6F71B35A" w14:textId="77777777" w:rsidR="00E43A86" w:rsidRDefault="00E43A86" w:rsidP="00003085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not use bibs. </w:t>
            </w:r>
          </w:p>
          <w:p w14:paraId="77FA88BA" w14:textId="77777777" w:rsidR="00E43A86" w:rsidRDefault="00E43A86" w:rsidP="00003085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Clean sinks/toilets if used, using the specific products in the facilities.</w:t>
            </w:r>
          </w:p>
          <w:p w14:paraId="615C47EC" w14:textId="77777777" w:rsidR="00E43A86" w:rsidRPr="00FD658E" w:rsidRDefault="00E43A86" w:rsidP="00003085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There is 30 minutes between the sessions to avoid crossover of participants and to give time to disinfect everything.</w:t>
            </w:r>
          </w:p>
        </w:tc>
      </w:tr>
    </w:tbl>
    <w:p w14:paraId="2F8FC8FD" w14:textId="77777777" w:rsidR="00E43A86" w:rsidRDefault="00E43A86" w:rsidP="00E43A86">
      <w:pPr>
        <w:jc w:val="both"/>
      </w:pPr>
    </w:p>
    <w:p w14:paraId="3A1E5CC4" w14:textId="77777777" w:rsidR="00E43A86" w:rsidRDefault="00E43A86" w:rsidP="00E43A86">
      <w:pPr>
        <w:jc w:val="center"/>
      </w:pPr>
    </w:p>
    <w:p w14:paraId="39D9904A" w14:textId="77777777" w:rsidR="00E43A86" w:rsidRDefault="009965E7" w:rsidP="00E43A86">
      <w:pPr>
        <w:jc w:val="center"/>
      </w:pPr>
      <w:r>
        <w:t>This is a live document that will be updated as per guidance issued by the SFA and SYFA</w:t>
      </w:r>
    </w:p>
    <w:p w14:paraId="6A812C7D" w14:textId="77777777" w:rsidR="00E43A86" w:rsidRDefault="00E43A86" w:rsidP="00E43A86">
      <w:pPr>
        <w:jc w:val="center"/>
      </w:pPr>
    </w:p>
    <w:p w14:paraId="6BB9755E" w14:textId="77777777" w:rsidR="00E43A86" w:rsidRPr="00E43A86" w:rsidRDefault="00E43A86" w:rsidP="001279F7">
      <w:pPr>
        <w:rPr>
          <w:b/>
          <w:color w:val="0070C0"/>
          <w:sz w:val="48"/>
          <w:szCs w:val="48"/>
          <w:lang w:val="en-GB"/>
        </w:rPr>
      </w:pPr>
    </w:p>
    <w:p w14:paraId="44D89A93" w14:textId="71FD416C" w:rsidR="00E43A86" w:rsidRDefault="00E43A86">
      <w:pPr>
        <w:rPr>
          <w:lang w:val="en-GB"/>
        </w:rPr>
      </w:pPr>
    </w:p>
    <w:p w14:paraId="27B84B5A" w14:textId="77777777" w:rsidR="00186E8F" w:rsidRDefault="00186E8F">
      <w:pPr>
        <w:rPr>
          <w:lang w:val="en-GB"/>
        </w:rPr>
      </w:pPr>
    </w:p>
    <w:p w14:paraId="4ED0C8BC" w14:textId="77777777" w:rsidR="00186E8F" w:rsidRDefault="00186E8F" w:rsidP="00186E8F">
      <w:pPr>
        <w:jc w:val="center"/>
        <w:rPr>
          <w:b/>
          <w:color w:val="0070C0"/>
          <w:sz w:val="48"/>
          <w:szCs w:val="48"/>
          <w:lang w:val="en-GB"/>
        </w:rPr>
      </w:pPr>
      <w:r>
        <w:rPr>
          <w:b/>
          <w:noProof/>
          <w:color w:val="0070C0"/>
          <w:sz w:val="48"/>
          <w:szCs w:val="48"/>
          <w:lang w:val="en-GB"/>
        </w:rPr>
        <w:lastRenderedPageBreak/>
        <w:drawing>
          <wp:inline distT="0" distB="0" distL="0" distR="0" wp14:anchorId="1DC6A7F0" wp14:editId="692555D0">
            <wp:extent cx="2933700" cy="139288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7-02 at 13.13.2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72" cy="14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C6A3" w14:textId="77777777" w:rsidR="00186E8F" w:rsidRPr="001279F7" w:rsidRDefault="00186E8F" w:rsidP="00186E8F">
      <w:pPr>
        <w:spacing w:after="0" w:line="240" w:lineRule="auto"/>
        <w:jc w:val="center"/>
        <w:rPr>
          <w:b/>
          <w:color w:val="222A35" w:themeColor="text2" w:themeShade="80"/>
          <w:sz w:val="48"/>
          <w:szCs w:val="48"/>
          <w:lang w:val="en-GB"/>
        </w:rPr>
      </w:pPr>
      <w:proofErr w:type="spellStart"/>
      <w:r w:rsidRPr="001279F7">
        <w:rPr>
          <w:b/>
          <w:color w:val="222A35" w:themeColor="text2" w:themeShade="80"/>
          <w:sz w:val="48"/>
          <w:szCs w:val="48"/>
          <w:lang w:val="en-GB"/>
        </w:rPr>
        <w:t>Raith</w:t>
      </w:r>
      <w:proofErr w:type="spellEnd"/>
      <w:r w:rsidRPr="001279F7">
        <w:rPr>
          <w:b/>
          <w:color w:val="222A35" w:themeColor="text2" w:themeShade="80"/>
          <w:sz w:val="48"/>
          <w:szCs w:val="48"/>
          <w:lang w:val="en-GB"/>
        </w:rPr>
        <w:t xml:space="preserve"> Rovers Community Club</w:t>
      </w:r>
    </w:p>
    <w:p w14:paraId="511E3C19" w14:textId="77777777" w:rsidR="00186E8F" w:rsidRPr="001279F7" w:rsidRDefault="00186E8F" w:rsidP="00186E8F">
      <w:pPr>
        <w:spacing w:after="0" w:line="240" w:lineRule="auto"/>
        <w:jc w:val="center"/>
        <w:rPr>
          <w:b/>
          <w:color w:val="222A35" w:themeColor="text2" w:themeShade="80"/>
          <w:sz w:val="48"/>
          <w:szCs w:val="48"/>
          <w:lang w:val="en-GB"/>
        </w:rPr>
      </w:pPr>
      <w:r w:rsidRPr="001279F7">
        <w:rPr>
          <w:b/>
          <w:color w:val="222A35" w:themeColor="text2" w:themeShade="80"/>
          <w:sz w:val="48"/>
          <w:szCs w:val="48"/>
          <w:lang w:val="en-GB"/>
        </w:rPr>
        <w:t>Return to Play</w:t>
      </w:r>
    </w:p>
    <w:p w14:paraId="58A60686" w14:textId="703D6B39" w:rsidR="00186E8F" w:rsidRPr="00186E8F" w:rsidRDefault="00186E8F" w:rsidP="00186E8F">
      <w:pPr>
        <w:spacing w:after="0" w:line="240" w:lineRule="auto"/>
        <w:jc w:val="center"/>
        <w:rPr>
          <w:b/>
          <w:color w:val="222A35" w:themeColor="text2" w:themeShade="80"/>
          <w:sz w:val="48"/>
          <w:szCs w:val="48"/>
          <w:lang w:val="en-GB"/>
        </w:rPr>
      </w:pPr>
      <w:proofErr w:type="spellStart"/>
      <w:r>
        <w:rPr>
          <w:b/>
          <w:color w:val="222A35" w:themeColor="text2" w:themeShade="80"/>
          <w:sz w:val="48"/>
          <w:szCs w:val="48"/>
          <w:lang w:val="en-GB"/>
        </w:rPr>
        <w:t>Gallatown</w:t>
      </w:r>
      <w:proofErr w:type="spellEnd"/>
      <w:r w:rsidRPr="001279F7">
        <w:rPr>
          <w:b/>
          <w:color w:val="222A35" w:themeColor="text2" w:themeShade="80"/>
          <w:sz w:val="48"/>
          <w:szCs w:val="48"/>
          <w:lang w:val="en-GB"/>
        </w:rPr>
        <w:t xml:space="preserve"> Playing Fields</w:t>
      </w:r>
    </w:p>
    <w:p w14:paraId="7E6F0AAA" w14:textId="336B36BC" w:rsidR="00186E8F" w:rsidRDefault="00186E8F" w:rsidP="00186E8F">
      <w:pPr>
        <w:ind w:left="-1134" w:right="-846"/>
        <w:jc w:val="center"/>
        <w:rPr>
          <w:lang w:val="en-GB"/>
        </w:rPr>
      </w:pPr>
    </w:p>
    <w:p w14:paraId="331F9FB7" w14:textId="6F01C180" w:rsidR="00D055ED" w:rsidRDefault="00D055ED" w:rsidP="00186E8F">
      <w:pPr>
        <w:ind w:left="-1134" w:right="-846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16931EE" wp14:editId="762398D5">
            <wp:extent cx="7112000" cy="546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7-09 at 14.30.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A412" w14:textId="4EAB16FE" w:rsidR="00186E8F" w:rsidRDefault="00186E8F" w:rsidP="00186E8F">
      <w:pPr>
        <w:ind w:left="-1134" w:right="-846"/>
        <w:jc w:val="center"/>
        <w:rPr>
          <w:lang w:val="en-GB"/>
        </w:rPr>
      </w:pPr>
    </w:p>
    <w:p w14:paraId="149DF29B" w14:textId="0A70E01B" w:rsidR="00D055ED" w:rsidRDefault="00D055ED" w:rsidP="00186E8F">
      <w:pPr>
        <w:ind w:left="-1134" w:right="-846"/>
        <w:jc w:val="center"/>
        <w:rPr>
          <w:lang w:val="en-GB"/>
        </w:rPr>
      </w:pPr>
    </w:p>
    <w:p w14:paraId="27521D57" w14:textId="143C488F" w:rsidR="00D055ED" w:rsidRDefault="00D055ED" w:rsidP="00186E8F">
      <w:pPr>
        <w:ind w:left="-1134" w:right="-846"/>
        <w:jc w:val="center"/>
        <w:rPr>
          <w:lang w:val="en-GB"/>
        </w:rPr>
      </w:pPr>
    </w:p>
    <w:p w14:paraId="67B84108" w14:textId="7E4058B3" w:rsidR="00D055ED" w:rsidRDefault="00D055ED" w:rsidP="00186E8F">
      <w:pPr>
        <w:ind w:left="-1134" w:right="-846"/>
        <w:jc w:val="center"/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597BC06" wp14:editId="710C631C">
            <wp:extent cx="5587365" cy="4295738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7-09 at 14.30.4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4" t="3419" r="9828" b="2222"/>
                    <a:stretch/>
                  </pic:blipFill>
                  <pic:spPr bwMode="auto">
                    <a:xfrm>
                      <a:off x="0" y="0"/>
                      <a:ext cx="5626460" cy="432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EA0D7" w14:textId="16DD3075" w:rsidR="00186E8F" w:rsidRDefault="00D055ED" w:rsidP="00186E8F">
      <w:pPr>
        <w:ind w:left="-1134" w:right="-846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E98A3AA" wp14:editId="4AC88141">
            <wp:extent cx="5537200" cy="464457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7-09 at 14.30.5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81" t="2394" r="11539" b="2222"/>
                    <a:stretch/>
                  </pic:blipFill>
                  <pic:spPr bwMode="auto">
                    <a:xfrm>
                      <a:off x="0" y="0"/>
                      <a:ext cx="5561551" cy="466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B3118" w14:textId="0F88B450" w:rsidR="002E1ECF" w:rsidRDefault="002E1ECF" w:rsidP="00D055ED">
      <w:pPr>
        <w:ind w:right="-846"/>
        <w:rPr>
          <w:lang w:val="en-GB"/>
        </w:rPr>
      </w:pPr>
    </w:p>
    <w:p w14:paraId="2319F34E" w14:textId="77777777" w:rsidR="002E1ECF" w:rsidRDefault="002E1ECF" w:rsidP="002E1ECF">
      <w:pPr>
        <w:jc w:val="center"/>
        <w:rPr>
          <w:b/>
          <w:color w:val="0070C0"/>
          <w:sz w:val="48"/>
          <w:szCs w:val="48"/>
          <w:lang w:val="en-GB"/>
        </w:rPr>
      </w:pPr>
      <w:r>
        <w:rPr>
          <w:b/>
          <w:noProof/>
          <w:color w:val="0070C0"/>
          <w:sz w:val="48"/>
          <w:szCs w:val="48"/>
          <w:lang w:val="en-GB"/>
        </w:rPr>
        <w:lastRenderedPageBreak/>
        <w:drawing>
          <wp:inline distT="0" distB="0" distL="0" distR="0" wp14:anchorId="1E419A61" wp14:editId="55CC2C51">
            <wp:extent cx="1536700" cy="7296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7-02 at 13.13.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298" cy="74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E1ECF" w14:paraId="1897672F" w14:textId="77777777" w:rsidTr="00466FD5">
        <w:tc>
          <w:tcPr>
            <w:tcW w:w="9350" w:type="dxa"/>
            <w:shd w:val="clear" w:color="auto" w:fill="002060"/>
          </w:tcPr>
          <w:p w14:paraId="3597B8C0" w14:textId="77777777" w:rsidR="002E1ECF" w:rsidRPr="001279F7" w:rsidRDefault="002E1ECF" w:rsidP="006E56F1">
            <w:pPr>
              <w:jc w:val="center"/>
              <w:rPr>
                <w:b/>
                <w:bCs/>
              </w:rPr>
            </w:pPr>
            <w:r w:rsidRPr="001279F7">
              <w:rPr>
                <w:b/>
                <w:bCs/>
              </w:rPr>
              <w:t>Health &amp; Hygiene</w:t>
            </w:r>
          </w:p>
        </w:tc>
      </w:tr>
      <w:tr w:rsidR="002E1ECF" w14:paraId="65CA754A" w14:textId="77777777" w:rsidTr="006E56F1">
        <w:tc>
          <w:tcPr>
            <w:tcW w:w="9350" w:type="dxa"/>
          </w:tcPr>
          <w:p w14:paraId="035E29DB" w14:textId="77777777" w:rsidR="002E1ECF" w:rsidRDefault="002E1ECF" w:rsidP="006E56F1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012BD7">
              <w:rPr>
                <w:sz w:val="20"/>
                <w:szCs w:val="20"/>
              </w:rPr>
              <w:t>Do NOT</w:t>
            </w:r>
            <w:r>
              <w:rPr>
                <w:sz w:val="20"/>
                <w:szCs w:val="20"/>
              </w:rPr>
              <w:t xml:space="preserve"> leave your home to coach the sessions if you or someone you live with has or has had symptoms of COVID-19. Contact the office as soon as possible, call 111 and arrange for a test.</w:t>
            </w:r>
          </w:p>
          <w:p w14:paraId="4E785760" w14:textId="77777777" w:rsidR="002E1ECF" w:rsidRDefault="002E1ECF" w:rsidP="006E56F1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2-meter physical distancing must be maintained at all times, including parents collecting their children.</w:t>
            </w:r>
          </w:p>
          <w:p w14:paraId="79BCED24" w14:textId="3AEF2AF5" w:rsidR="002E1ECF" w:rsidRDefault="002E1ECF" w:rsidP="006E56F1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you need to sneeze or cough, do so into a tissue or upper sleeve. Dispose of your tissue into the bin or place it in a plastic bag and take it home. Wash your hands afterwards for a minimum of 20 seconds.</w:t>
            </w:r>
          </w:p>
          <w:p w14:paraId="5FE2742A" w14:textId="77777777" w:rsidR="002E1ECF" w:rsidRPr="00E43A86" w:rsidRDefault="002E1ECF" w:rsidP="006E56F1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Avoid touching your face and ensure that you clean your hands with at least 60% alcohol gel when you finish coaching.</w:t>
            </w:r>
          </w:p>
          <w:p w14:paraId="0D8F534A" w14:textId="77777777" w:rsidR="002E1ECF" w:rsidRDefault="002E1ECF" w:rsidP="006E56F1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you are symptomatic you must self-isolate for 7 days and household members for 14 days in line with NHS guidance.</w:t>
            </w:r>
          </w:p>
          <w:p w14:paraId="4E7B042A" w14:textId="77777777" w:rsidR="002E1ECF" w:rsidRDefault="002E1ECF" w:rsidP="006E56F1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coaching is to take place outdoors</w:t>
            </w:r>
          </w:p>
          <w:p w14:paraId="605BA7A2" w14:textId="77777777" w:rsidR="002E1ECF" w:rsidRDefault="002E1ECF" w:rsidP="006E56F1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equipment should be disinfected prior to and on conclusion of every session. </w:t>
            </w:r>
          </w:p>
          <w:p w14:paraId="373ACCAA" w14:textId="77777777" w:rsidR="002E1ECF" w:rsidRPr="00012BD7" w:rsidRDefault="002E1ECF" w:rsidP="006E56F1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Upon arrival at home after a coaching session, clothes should be immediately put into a bag or put into a washing machine and be washed. </w:t>
            </w:r>
          </w:p>
        </w:tc>
      </w:tr>
      <w:tr w:rsidR="002E1ECF" w14:paraId="333890B2" w14:textId="77777777" w:rsidTr="006E56F1">
        <w:tc>
          <w:tcPr>
            <w:tcW w:w="9350" w:type="dxa"/>
          </w:tcPr>
          <w:p w14:paraId="2302886D" w14:textId="77777777" w:rsidR="002E1ECF" w:rsidRPr="00012BD7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3CDFE9A7" w14:textId="77777777" w:rsidTr="00466FD5">
        <w:tc>
          <w:tcPr>
            <w:tcW w:w="9350" w:type="dxa"/>
            <w:shd w:val="clear" w:color="auto" w:fill="002060"/>
          </w:tcPr>
          <w:p w14:paraId="1C13C100" w14:textId="77777777" w:rsidR="002E1ECF" w:rsidRPr="001279F7" w:rsidRDefault="002E1ECF" w:rsidP="006E56F1">
            <w:pPr>
              <w:jc w:val="center"/>
              <w:rPr>
                <w:b/>
                <w:bCs/>
              </w:rPr>
            </w:pPr>
            <w:r w:rsidRPr="001279F7">
              <w:rPr>
                <w:b/>
                <w:bCs/>
              </w:rPr>
              <w:t>Child Wellbeing</w:t>
            </w:r>
          </w:p>
        </w:tc>
      </w:tr>
      <w:tr w:rsidR="002E1ECF" w14:paraId="07EA49EE" w14:textId="77777777" w:rsidTr="006E56F1">
        <w:tc>
          <w:tcPr>
            <w:tcW w:w="9350" w:type="dxa"/>
          </w:tcPr>
          <w:p w14:paraId="75137E89" w14:textId="77777777" w:rsidR="002E1ECF" w:rsidRPr="00186E8F" w:rsidRDefault="002E1ECF" w:rsidP="006E56F1">
            <w:pPr>
              <w:pStyle w:val="ListParagraph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must adhere to the child welfare policy of the Trust at all times.</w:t>
            </w:r>
          </w:p>
        </w:tc>
      </w:tr>
      <w:tr w:rsidR="002E1ECF" w14:paraId="4F4C2427" w14:textId="77777777" w:rsidTr="006E56F1">
        <w:tc>
          <w:tcPr>
            <w:tcW w:w="9350" w:type="dxa"/>
          </w:tcPr>
          <w:p w14:paraId="4222E230" w14:textId="77777777" w:rsidR="002E1ECF" w:rsidRPr="00012BD7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0CFC0843" w14:textId="77777777" w:rsidTr="00466FD5">
        <w:tc>
          <w:tcPr>
            <w:tcW w:w="9350" w:type="dxa"/>
            <w:shd w:val="clear" w:color="auto" w:fill="002060"/>
          </w:tcPr>
          <w:p w14:paraId="3713C868" w14:textId="77777777" w:rsidR="002E1ECF" w:rsidRPr="001279F7" w:rsidRDefault="002E1ECF" w:rsidP="006E56F1">
            <w:pPr>
              <w:jc w:val="center"/>
              <w:rPr>
                <w:b/>
                <w:bCs/>
              </w:rPr>
            </w:pPr>
            <w:r w:rsidRPr="001279F7">
              <w:rPr>
                <w:b/>
                <w:bCs/>
              </w:rPr>
              <w:t>Before the Session</w:t>
            </w:r>
          </w:p>
        </w:tc>
      </w:tr>
      <w:tr w:rsidR="002E1ECF" w14:paraId="3D51BC4B" w14:textId="77777777" w:rsidTr="006E56F1">
        <w:tc>
          <w:tcPr>
            <w:tcW w:w="9350" w:type="dxa"/>
          </w:tcPr>
          <w:p w14:paraId="3BD5BAF2" w14:textId="2022931C" w:rsidR="002E1ECF" w:rsidRDefault="002E1ECF" w:rsidP="006E56F1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zones (T1-T6) will be allocated to teams upon availability, suitability and demand</w:t>
            </w:r>
          </w:p>
          <w:p w14:paraId="1171B022" w14:textId="77777777" w:rsidR="002E1ECF" w:rsidRDefault="002E1ECF" w:rsidP="006E56F1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must travel to the session in your own car, no car sharing is permitted outside your household.</w:t>
            </w:r>
          </w:p>
          <w:p w14:paraId="517EB023" w14:textId="77777777" w:rsidR="002E1ECF" w:rsidRDefault="002E1ECF" w:rsidP="006E56F1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2-meter physical distancing must be maintained at all times, including parents collecting their children.</w:t>
            </w:r>
          </w:p>
          <w:p w14:paraId="043819DE" w14:textId="274C8829" w:rsidR="002E1ECF" w:rsidRDefault="002E1ECF" w:rsidP="006E56F1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There are three designated Pick up/Drop off points 1, 2 &amp; 3 as identified on the map</w:t>
            </w:r>
          </w:p>
          <w:p w14:paraId="2D9FA71C" w14:textId="5892826E" w:rsidR="002E1ECF" w:rsidRDefault="002E1ECF" w:rsidP="006E56F1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 per the map pick-up and drop zones should be used according to training zone assigned. </w:t>
            </w:r>
          </w:p>
          <w:p w14:paraId="60DAB536" w14:textId="518E9907" w:rsidR="002E1ECF" w:rsidRDefault="002E1ECF" w:rsidP="006E56F1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  <w:highlight w:val="yellow"/>
              </w:rPr>
            </w:pPr>
            <w:r w:rsidRPr="00E43A86">
              <w:rPr>
                <w:sz w:val="20"/>
                <w:szCs w:val="20"/>
                <w:highlight w:val="yellow"/>
              </w:rPr>
              <w:t>Use the non-contact thermometer to take the temperature of everyone at the identified stopping point in the carpark. The thermometer allows the coach to maintain social distancing. Anyone with a reading above 37.8° cannot enter the pitch</w:t>
            </w:r>
          </w:p>
          <w:p w14:paraId="6691851F" w14:textId="7DCF6D8E" w:rsidR="002E1ECF" w:rsidRPr="00E43A86" w:rsidRDefault="002E1ECF" w:rsidP="006E56F1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 xml:space="preserve">All players must sign in and sign out of every session. Coaches should complete registers in full for every session. </w:t>
            </w:r>
          </w:p>
          <w:p w14:paraId="4166C2DE" w14:textId="6916A02D" w:rsidR="002E1ECF" w:rsidRPr="00E43A86" w:rsidRDefault="002E1ECF" w:rsidP="006E56F1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Wash your hands with soap and water for at least 20 seconds before leaving home to go to </w:t>
            </w:r>
            <w:r w:rsidR="00D055ED">
              <w:rPr>
                <w:sz w:val="20"/>
                <w:szCs w:val="20"/>
              </w:rPr>
              <w:t xml:space="preserve">training </w:t>
            </w:r>
            <w:r>
              <w:rPr>
                <w:sz w:val="20"/>
                <w:szCs w:val="20"/>
              </w:rPr>
              <w:t xml:space="preserve">(or use a 60% alcohol gel if washing hands is not possible). </w:t>
            </w:r>
            <w:r w:rsidR="00D055ED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and sanitis</w:t>
            </w:r>
            <w:r w:rsidR="00D055ED">
              <w:rPr>
                <w:sz w:val="20"/>
                <w:szCs w:val="20"/>
              </w:rPr>
              <w:t>er will be available from your coach.</w:t>
            </w:r>
          </w:p>
          <w:p w14:paraId="45BEA1CB" w14:textId="2D0AFCA2" w:rsidR="002E1ECF" w:rsidRPr="002E1ECF" w:rsidRDefault="002E1ECF" w:rsidP="002E1ECF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Parents should avoid attending pitch side during any training sessions.</w:t>
            </w:r>
          </w:p>
        </w:tc>
      </w:tr>
      <w:tr w:rsidR="002E1ECF" w14:paraId="447E53D5" w14:textId="77777777" w:rsidTr="006E56F1">
        <w:tc>
          <w:tcPr>
            <w:tcW w:w="9350" w:type="dxa"/>
          </w:tcPr>
          <w:p w14:paraId="03B15108" w14:textId="77777777" w:rsidR="002E1ECF" w:rsidRPr="00012BD7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1657DA2A" w14:textId="77777777" w:rsidTr="00466FD5">
        <w:tc>
          <w:tcPr>
            <w:tcW w:w="9350" w:type="dxa"/>
            <w:shd w:val="clear" w:color="auto" w:fill="002060"/>
          </w:tcPr>
          <w:p w14:paraId="3D62E77F" w14:textId="77777777" w:rsidR="002E1ECF" w:rsidRPr="001279F7" w:rsidRDefault="002E1ECF" w:rsidP="006E56F1">
            <w:pPr>
              <w:jc w:val="center"/>
              <w:rPr>
                <w:b/>
                <w:bCs/>
              </w:rPr>
            </w:pPr>
            <w:r w:rsidRPr="001279F7">
              <w:rPr>
                <w:b/>
                <w:bCs/>
              </w:rPr>
              <w:t>Equipment</w:t>
            </w:r>
          </w:p>
        </w:tc>
      </w:tr>
      <w:tr w:rsidR="002E1ECF" w14:paraId="692C0661" w14:textId="77777777" w:rsidTr="006E56F1">
        <w:tc>
          <w:tcPr>
            <w:tcW w:w="9350" w:type="dxa"/>
            <w:tcBorders>
              <w:bottom w:val="single" w:sz="4" w:space="0" w:color="auto"/>
            </w:tcBorders>
          </w:tcPr>
          <w:p w14:paraId="43594DBB" w14:textId="77777777" w:rsidR="002E1ECF" w:rsidRDefault="002E1ECF" w:rsidP="006E56F1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 football per child, no sharing of equipment. This includes bibs and cones. Bibs should not be used.</w:t>
            </w:r>
          </w:p>
          <w:p w14:paraId="5407DBEB" w14:textId="77777777" w:rsidR="002E1ECF" w:rsidRDefault="002E1ECF" w:rsidP="006E56F1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Only take out the equipment that you need for the session.</w:t>
            </w:r>
          </w:p>
          <w:p w14:paraId="4C8CB02B" w14:textId="77777777" w:rsidR="002E1ECF" w:rsidRDefault="002E1ECF" w:rsidP="006E56F1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that participants do not share water bottles or food.</w:t>
            </w:r>
          </w:p>
          <w:p w14:paraId="4C4F4DBE" w14:textId="77777777" w:rsidR="002E1ECF" w:rsidRDefault="002E1ECF" w:rsidP="006E56F1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that participants take all their equipment away at the end of the session: the changing rooms are not in use.</w:t>
            </w:r>
          </w:p>
          <w:p w14:paraId="19664FFC" w14:textId="77777777" w:rsidR="002E1ECF" w:rsidRDefault="002E1ECF" w:rsidP="006E56F1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can wear masks and gloves for the session if they wish. They must provide their own PPE.</w:t>
            </w:r>
          </w:p>
          <w:p w14:paraId="051747D9" w14:textId="77777777" w:rsidR="002E1ECF" w:rsidRPr="00CD3A71" w:rsidRDefault="002E1ECF" w:rsidP="006E56F1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 w:rsidRPr="0008089F">
              <w:rPr>
                <w:sz w:val="20"/>
                <w:szCs w:val="20"/>
              </w:rPr>
              <w:t xml:space="preserve">Coaches can wear masks and gloves for the session if they wish. </w:t>
            </w:r>
          </w:p>
        </w:tc>
      </w:tr>
      <w:tr w:rsidR="002E1ECF" w14:paraId="140C6E6C" w14:textId="77777777" w:rsidTr="006E56F1">
        <w:tc>
          <w:tcPr>
            <w:tcW w:w="9350" w:type="dxa"/>
            <w:tcBorders>
              <w:bottom w:val="single" w:sz="4" w:space="0" w:color="auto"/>
            </w:tcBorders>
          </w:tcPr>
          <w:p w14:paraId="58FD9A11" w14:textId="77777777" w:rsidR="002E1ECF" w:rsidRPr="00012BD7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3BBA4953" w14:textId="77777777" w:rsidTr="006E56F1">
        <w:tc>
          <w:tcPr>
            <w:tcW w:w="9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F4DC75" w14:textId="77777777" w:rsidR="002E1ECF" w:rsidRPr="00012BD7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01D191E2" w14:textId="77777777" w:rsidTr="006E56F1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749BC04D" w14:textId="77777777" w:rsidR="002E1ECF" w:rsidRDefault="002E1ECF" w:rsidP="006E56F1">
            <w:pPr>
              <w:jc w:val="both"/>
              <w:rPr>
                <w:sz w:val="20"/>
                <w:szCs w:val="20"/>
              </w:rPr>
            </w:pPr>
          </w:p>
          <w:p w14:paraId="162D514C" w14:textId="77777777" w:rsidR="002E1ECF" w:rsidRDefault="002E1ECF" w:rsidP="006E56F1">
            <w:pPr>
              <w:jc w:val="both"/>
              <w:rPr>
                <w:sz w:val="20"/>
                <w:szCs w:val="20"/>
              </w:rPr>
            </w:pPr>
          </w:p>
          <w:p w14:paraId="639485E2" w14:textId="77777777" w:rsidR="002E1ECF" w:rsidRDefault="002E1ECF" w:rsidP="006E56F1">
            <w:pPr>
              <w:jc w:val="both"/>
              <w:rPr>
                <w:sz w:val="20"/>
                <w:szCs w:val="20"/>
              </w:rPr>
            </w:pPr>
          </w:p>
          <w:p w14:paraId="53E10E8F" w14:textId="77777777" w:rsidR="002E1ECF" w:rsidRDefault="002E1ECF" w:rsidP="006E56F1">
            <w:pPr>
              <w:jc w:val="both"/>
              <w:rPr>
                <w:sz w:val="20"/>
                <w:szCs w:val="20"/>
              </w:rPr>
            </w:pPr>
          </w:p>
          <w:p w14:paraId="7BF86D85" w14:textId="77777777" w:rsidR="002E1ECF" w:rsidRDefault="002E1ECF" w:rsidP="006E56F1">
            <w:pPr>
              <w:jc w:val="both"/>
              <w:rPr>
                <w:sz w:val="20"/>
                <w:szCs w:val="20"/>
              </w:rPr>
            </w:pPr>
          </w:p>
          <w:p w14:paraId="3C3FF169" w14:textId="198AA19B" w:rsidR="002E1ECF" w:rsidRDefault="002E1ECF" w:rsidP="006E56F1">
            <w:pPr>
              <w:jc w:val="both"/>
              <w:rPr>
                <w:sz w:val="20"/>
                <w:szCs w:val="20"/>
              </w:rPr>
            </w:pPr>
          </w:p>
          <w:p w14:paraId="7666671C" w14:textId="77777777" w:rsidR="002E1ECF" w:rsidRDefault="002E1ECF" w:rsidP="006E56F1">
            <w:pPr>
              <w:jc w:val="both"/>
              <w:rPr>
                <w:sz w:val="20"/>
                <w:szCs w:val="20"/>
              </w:rPr>
            </w:pPr>
          </w:p>
          <w:p w14:paraId="7C1D0EE6" w14:textId="77777777" w:rsidR="002E1ECF" w:rsidRPr="00012BD7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37E993ED" w14:textId="77777777" w:rsidTr="006E56F1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5FD6362F" w14:textId="77777777" w:rsidR="002E1ECF" w:rsidRPr="00012BD7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2C4B7614" w14:textId="77777777" w:rsidTr="006E56F1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16DCB654" w14:textId="77777777" w:rsidR="002E1ECF" w:rsidRPr="00012BD7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4D999070" w14:textId="77777777" w:rsidTr="006E56F1">
        <w:tc>
          <w:tcPr>
            <w:tcW w:w="9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DB4A1" w14:textId="77777777" w:rsidR="002E1ECF" w:rsidRDefault="002E1ECF" w:rsidP="006E56F1">
            <w:pPr>
              <w:jc w:val="both"/>
              <w:rPr>
                <w:sz w:val="20"/>
                <w:szCs w:val="20"/>
              </w:rPr>
            </w:pPr>
          </w:p>
          <w:p w14:paraId="51077CBF" w14:textId="77777777" w:rsidR="002E1ECF" w:rsidRDefault="002E1ECF" w:rsidP="006E56F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color w:val="0070C0"/>
                <w:sz w:val="48"/>
                <w:szCs w:val="48"/>
              </w:rPr>
              <w:drawing>
                <wp:inline distT="0" distB="0" distL="0" distR="0" wp14:anchorId="14CCF84B" wp14:editId="165E190F">
                  <wp:extent cx="1536700" cy="7296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20-07-02 at 13.13.2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98" cy="74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999AF" w14:textId="77777777" w:rsidR="002E1ECF" w:rsidRPr="00012BD7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15E1AD17" w14:textId="77777777" w:rsidTr="00466FD5">
        <w:tc>
          <w:tcPr>
            <w:tcW w:w="9350" w:type="dxa"/>
            <w:tcBorders>
              <w:top w:val="single" w:sz="4" w:space="0" w:color="auto"/>
            </w:tcBorders>
            <w:shd w:val="clear" w:color="auto" w:fill="002060"/>
          </w:tcPr>
          <w:p w14:paraId="1746E591" w14:textId="77777777" w:rsidR="002E1ECF" w:rsidRPr="001279F7" w:rsidRDefault="002E1ECF" w:rsidP="006E56F1">
            <w:pPr>
              <w:jc w:val="center"/>
              <w:rPr>
                <w:b/>
                <w:bCs/>
              </w:rPr>
            </w:pPr>
            <w:r w:rsidRPr="001279F7">
              <w:rPr>
                <w:b/>
                <w:bCs/>
              </w:rPr>
              <w:t>The Session</w:t>
            </w:r>
          </w:p>
        </w:tc>
      </w:tr>
      <w:tr w:rsidR="002E1ECF" w14:paraId="32FB6627" w14:textId="77777777" w:rsidTr="006E56F1">
        <w:tc>
          <w:tcPr>
            <w:tcW w:w="9350" w:type="dxa"/>
          </w:tcPr>
          <w:p w14:paraId="0DBA14CA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the session fun!</w:t>
            </w:r>
          </w:p>
          <w:p w14:paraId="36BC3D29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is important not to push the players too hard and cause an increased risk of injury.</w:t>
            </w:r>
          </w:p>
          <w:p w14:paraId="6E831513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session will be different because of physical distancing so consider this before you organise the session.</w:t>
            </w:r>
          </w:p>
          <w:p w14:paraId="35CC692C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Physical intensity should start low and increase gradually.</w:t>
            </w:r>
          </w:p>
          <w:p w14:paraId="7DEB8CC8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Handshakes, high fives and group celebrations are not allowed.</w:t>
            </w:r>
          </w:p>
          <w:p w14:paraId="5084BFA7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avoid using your hands at any stage during the activity.</w:t>
            </w:r>
          </w:p>
          <w:p w14:paraId="0FB95232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Spitting is not allowed.</w:t>
            </w:r>
          </w:p>
          <w:p w14:paraId="53930A8D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Heading is not allowed.</w:t>
            </w:r>
          </w:p>
          <w:p w14:paraId="4B089A84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Although physical fitness is something which may have decreased during this break, the focus should be on technical and tactical development.</w:t>
            </w:r>
          </w:p>
          <w:p w14:paraId="241C84E2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goalkeeping.</w:t>
            </w:r>
          </w:p>
          <w:p w14:paraId="75229E27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that activity is appropriate for the age and stage of the player.</w:t>
            </w:r>
          </w:p>
          <w:p w14:paraId="4C1A2605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Players should stay well hydrated at all times drinking plenty of water with regular small sips from their own bottle.</w:t>
            </w:r>
          </w:p>
          <w:p w14:paraId="22315E5E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first aid should be administered unless life is at risk.</w:t>
            </w:r>
          </w:p>
          <w:p w14:paraId="5AFDF9BD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must maintain an accurate register of attendees, times and dates to allow contact tracing if required.</w:t>
            </w:r>
          </w:p>
          <w:p w14:paraId="5C62AD56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Coaching content must follow the principles of physical distancing and avoiding contact.</w:t>
            </w:r>
          </w:p>
          <w:p w14:paraId="50A0A8BD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is the coach’s responsibility to inform all players and parents of the Pickup and drop off points, including hand sanitising on arrival and departure.</w:t>
            </w:r>
          </w:p>
          <w:p w14:paraId="3E763519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Coaches must follow all the guidance with respect to child wellbeing.</w:t>
            </w:r>
          </w:p>
          <w:p w14:paraId="57DFE323" w14:textId="77777777" w:rsidR="002E1EC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Stray footballs should be kicked/dribbled back to position and not picked up.</w:t>
            </w:r>
          </w:p>
          <w:p w14:paraId="43199480" w14:textId="77777777" w:rsidR="002E1ECF" w:rsidRPr="00186E8F" w:rsidRDefault="002E1ECF" w:rsidP="006E56F1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of toilets will be allowed at the discretion of the coaches, only the use of designated toilets will be allowed, which will be cleaned after each session if used</w:t>
            </w:r>
          </w:p>
          <w:p w14:paraId="4762C3B9" w14:textId="77777777" w:rsidR="002E1ECF" w:rsidRPr="0008089F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6F2C29FB" w14:textId="77777777" w:rsidTr="006E56F1">
        <w:tc>
          <w:tcPr>
            <w:tcW w:w="9350" w:type="dxa"/>
          </w:tcPr>
          <w:p w14:paraId="718AA6C1" w14:textId="77777777" w:rsidR="002E1ECF" w:rsidRPr="00012BD7" w:rsidRDefault="002E1ECF" w:rsidP="006E56F1">
            <w:pPr>
              <w:jc w:val="both"/>
              <w:rPr>
                <w:sz w:val="20"/>
                <w:szCs w:val="20"/>
              </w:rPr>
            </w:pPr>
          </w:p>
        </w:tc>
      </w:tr>
      <w:tr w:rsidR="002E1ECF" w14:paraId="7617D740" w14:textId="77777777" w:rsidTr="00466FD5">
        <w:tc>
          <w:tcPr>
            <w:tcW w:w="9350" w:type="dxa"/>
            <w:shd w:val="clear" w:color="auto" w:fill="002060"/>
          </w:tcPr>
          <w:p w14:paraId="0C53635E" w14:textId="77777777" w:rsidR="002E1ECF" w:rsidRPr="00466FD5" w:rsidRDefault="002E1ECF" w:rsidP="00466FD5">
            <w:pPr>
              <w:jc w:val="center"/>
              <w:rPr>
                <w:b/>
                <w:bCs/>
              </w:rPr>
            </w:pPr>
            <w:r w:rsidRPr="00466FD5">
              <w:rPr>
                <w:b/>
                <w:bCs/>
                <w:color w:val="FFFFFF" w:themeColor="background1"/>
              </w:rPr>
              <w:t>After the Session</w:t>
            </w:r>
          </w:p>
        </w:tc>
      </w:tr>
      <w:tr w:rsidR="002E1ECF" w14:paraId="1831B6E1" w14:textId="77777777" w:rsidTr="006E56F1">
        <w:tc>
          <w:tcPr>
            <w:tcW w:w="9350" w:type="dxa"/>
          </w:tcPr>
          <w:p w14:paraId="0BA9A4BE" w14:textId="77777777" w:rsidR="002E1ECF" w:rsidRDefault="002E1ECF" w:rsidP="006E56F1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Spray and wipe down the balls and cones.</w:t>
            </w:r>
          </w:p>
          <w:p w14:paraId="0621D57C" w14:textId="77777777" w:rsidR="002E1ECF" w:rsidRDefault="002E1ECF" w:rsidP="006E56F1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not use bibs. </w:t>
            </w:r>
          </w:p>
          <w:p w14:paraId="5B079BF6" w14:textId="77777777" w:rsidR="002E1ECF" w:rsidRDefault="002E1ECF" w:rsidP="006E56F1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Clean sinks/toilets if used, using the specific products in the facilities.</w:t>
            </w:r>
          </w:p>
          <w:p w14:paraId="4DF702C2" w14:textId="77777777" w:rsidR="002E1ECF" w:rsidRPr="00FD658E" w:rsidRDefault="002E1ECF" w:rsidP="006E56F1">
            <w:pPr>
              <w:pStyle w:val="ListParagraph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There is 30 minutes between the sessions to avoid crossover of participants and to give time to disinfect everything.</w:t>
            </w:r>
          </w:p>
        </w:tc>
      </w:tr>
    </w:tbl>
    <w:p w14:paraId="46418684" w14:textId="77777777" w:rsidR="002E1ECF" w:rsidRDefault="002E1ECF" w:rsidP="002E1ECF">
      <w:pPr>
        <w:jc w:val="both"/>
      </w:pPr>
    </w:p>
    <w:p w14:paraId="5AD2594F" w14:textId="77777777" w:rsidR="002E1ECF" w:rsidRDefault="002E1ECF" w:rsidP="002E1ECF">
      <w:pPr>
        <w:jc w:val="center"/>
      </w:pPr>
    </w:p>
    <w:p w14:paraId="52B8FFFE" w14:textId="77777777" w:rsidR="002E1ECF" w:rsidRDefault="002E1ECF" w:rsidP="002E1ECF">
      <w:pPr>
        <w:jc w:val="center"/>
      </w:pPr>
      <w:r>
        <w:t>This is a live document that will be updated as per guidance issued by the SFA and SYFA</w:t>
      </w:r>
    </w:p>
    <w:p w14:paraId="2B8EDF51" w14:textId="77777777" w:rsidR="002E1ECF" w:rsidRPr="00E43A86" w:rsidRDefault="002E1ECF" w:rsidP="00186E8F">
      <w:pPr>
        <w:ind w:left="-1134" w:right="-846"/>
        <w:jc w:val="center"/>
        <w:rPr>
          <w:lang w:val="en-GB"/>
        </w:rPr>
      </w:pPr>
    </w:p>
    <w:sectPr w:rsidR="002E1ECF" w:rsidRPr="00E43A86" w:rsidSect="00186E8F">
      <w:pgSz w:w="12240" w:h="15840"/>
      <w:pgMar w:top="390" w:right="1440" w:bottom="6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F1C69"/>
    <w:multiLevelType w:val="hybridMultilevel"/>
    <w:tmpl w:val="4828AE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8E77F4"/>
    <w:multiLevelType w:val="hybridMultilevel"/>
    <w:tmpl w:val="3EAA8C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BF4307"/>
    <w:multiLevelType w:val="hybridMultilevel"/>
    <w:tmpl w:val="53AE95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BE59FA"/>
    <w:multiLevelType w:val="hybridMultilevel"/>
    <w:tmpl w:val="20C81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1974844"/>
    <w:multiLevelType w:val="hybridMultilevel"/>
    <w:tmpl w:val="16E47C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8F06F6"/>
    <w:multiLevelType w:val="hybridMultilevel"/>
    <w:tmpl w:val="80F006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86"/>
    <w:rsid w:val="001279F7"/>
    <w:rsid w:val="00186E8F"/>
    <w:rsid w:val="002E1ECF"/>
    <w:rsid w:val="00466FD5"/>
    <w:rsid w:val="00514D31"/>
    <w:rsid w:val="009965E7"/>
    <w:rsid w:val="00B00794"/>
    <w:rsid w:val="00D055ED"/>
    <w:rsid w:val="00E07761"/>
    <w:rsid w:val="00E43A86"/>
    <w:rsid w:val="00E6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42661"/>
  <w15:chartTrackingRefBased/>
  <w15:docId w15:val="{B7C0E248-FF6B-463D-8E58-1A845057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3A86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3A86"/>
    <w:pPr>
      <w:spacing w:after="0" w:line="240" w:lineRule="auto"/>
      <w:ind w:left="720"/>
      <w:contextualSpacing/>
    </w:pPr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ExxonMobil</Company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Carroll, Wayne</dc:creator>
  <cp:keywords/>
  <dc:description/>
  <cp:lastModifiedBy>Community</cp:lastModifiedBy>
  <cp:revision>6</cp:revision>
  <dcterms:created xsi:type="dcterms:W3CDTF">2020-07-06T21:32:00Z</dcterms:created>
  <dcterms:modified xsi:type="dcterms:W3CDTF">2020-07-09T13:41:00Z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-568656167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wayne.carroll@exxonmobil.com</vt:lpwstr>
  </property>
  <property fmtid="{D5CDD505-2E9C-101B-9397-08002B2CF9AE}" pid="6" name="_AuthorEmailDisplayName">
    <vt:lpwstr>Carroll, Wayne</vt:lpwstr>
  </property>
</Properties>
</file>